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69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XXX学院2025-2026学年第1学期教师课堂教学评价工作方案</w:t>
      </w:r>
    </w:p>
    <w:p w14:paraId="3D946D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工作目标</w:t>
      </w:r>
    </w:p>
    <w:p w14:paraId="6911B0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应重点说明学院计划在课堂教学评价工作中达成的具体目标，包括但不限于推进教学改革、提升教学质量、加强教学管理等。</w:t>
      </w:r>
    </w:p>
    <w:p w14:paraId="07527A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组织领导</w:t>
      </w:r>
    </w:p>
    <w:p w14:paraId="6AEFE9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应重点说明学院试点工作的组织领导情况，包括试点工作领导小组及下设办公室的人员安排和主要职责。</w:t>
      </w:r>
    </w:p>
    <w:p w14:paraId="5F36EC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工作安排及要求</w:t>
      </w:r>
    </w:p>
    <w:p w14:paraId="284BBA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（一）课程材料评价安排</w:t>
      </w:r>
    </w:p>
    <w:p w14:paraId="7C6DD1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应重点说明：</w:t>
      </w:r>
    </w:p>
    <w:p w14:paraId="05BE05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课程材料评价工作的整体安排情况，包含主要工作内容、人员分工、各项工作时间节点、各项材料提交形式等。</w:t>
      </w:r>
    </w:p>
    <w:p w14:paraId="6E693C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2.学院课程材料的评价标准，可在工作通知附件2的基础上调整。如学院有自定义模块，应补充说明学院自定义评价模块的制定依据、具体内容及权重占比。请直接在方案后附表说明。</w:t>
      </w:r>
    </w:p>
    <w:p w14:paraId="61A5D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3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学院评审专家的选定依据和构成情况。</w:t>
      </w:r>
      <w:bookmarkStart w:id="0" w:name="_GoBack"/>
      <w:bookmarkEnd w:id="0"/>
    </w:p>
    <w:p w14:paraId="146240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（二）督导及领导干部听评课安排</w:t>
      </w:r>
    </w:p>
    <w:p w14:paraId="06925B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应重点说明：</w:t>
      </w:r>
    </w:p>
    <w:p w14:paraId="062849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学院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督导及领导干部听评课的整体安排情况，包含人员安排、各项工作时间节点。</w:t>
      </w:r>
    </w:p>
    <w:p w14:paraId="5078882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2.学院督导及领导干部听评课的工作要求和评价标准，以及学院计划在落实督导及领导干部听评课的统一性、客观性、公正性上采取的措施。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4237BE"/>
    <w:multiLevelType w:val="singleLevel"/>
    <w:tmpl w:val="5B4237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YjY4ZDVkMTdlY2Q4Nzk2ZjhiMGQzZDZiOGZhZjMifQ=="/>
  </w:docVars>
  <w:rsids>
    <w:rsidRoot w:val="2FCD02CC"/>
    <w:rsid w:val="2FCD02CC"/>
    <w:rsid w:val="4E2C269A"/>
    <w:rsid w:val="4F7A3E34"/>
    <w:rsid w:val="4FA85F86"/>
    <w:rsid w:val="60224DF7"/>
    <w:rsid w:val="63BB4A2A"/>
    <w:rsid w:val="6A1E28B4"/>
    <w:rsid w:val="6CE4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432</Characters>
  <Lines>0</Lines>
  <Paragraphs>0</Paragraphs>
  <TotalTime>11</TotalTime>
  <ScaleCrop>false</ScaleCrop>
  <LinksUpToDate>false</LinksUpToDate>
  <CharactersWithSpaces>433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2024-09-20T03:26:00Z</dcterms:created>
  <dc:creator>李阳雪</dc:creator>
  <cp:lastModifiedBy>李阳雪</cp:lastModifiedBy>
  <dcterms:modified xsi:type="dcterms:W3CDTF">2025-09-10T03:42:14Z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6E039624518B47C2BC3B57394D886086_13</vt:lpwstr>
  </property>
  <property fmtid="{D5CDD505-2E9C-101B-9397-08002B2CF9AE}" pid="4" name="KSOTemplateDocerSaveRecord">
    <vt:lpwstr>eyJoZGlkIjoiMjJkYjY4ZDVkMTdlY2Q4Nzk2ZjhiMGQzZDZiOGZhZjMiLCJ1c2VySWQiOiIyNDQ3MzUxNTYifQ==</vt:lpwstr>
  </property>
</Properties>
</file>